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w:t>
      </w:r>
      <w:r>
        <w:rPr>
          <w:rFonts w:hint="eastAsia" w:ascii="宋体" w:hAnsi="宋体" w:eastAsia="宋体" w:cs="宋体"/>
          <w:b/>
          <w:bCs/>
          <w:sz w:val="84"/>
          <w:szCs w:val="84"/>
          <w:lang w:val="en-US" w:eastAsia="zh-CN"/>
        </w:rPr>
        <w:t>中</w:t>
      </w:r>
      <w:r>
        <w:rPr>
          <w:rFonts w:hint="eastAsia" w:ascii="宋体" w:hAnsi="宋体" w:eastAsia="宋体" w:cs="宋体"/>
          <w:b/>
          <w:bCs/>
          <w:sz w:val="84"/>
          <w:szCs w:val="84"/>
        </w:rPr>
        <w:t>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5"/>
        <w:rPr>
          <w:rFonts w:hint="eastAsia" w:ascii="宋体" w:hAnsi="宋体" w:eastAsia="宋体" w:cs="宋体"/>
          <w:b/>
          <w:bCs/>
          <w:sz w:val="52"/>
          <w:szCs w:val="52"/>
          <w:lang w:eastAsia="zh-CN"/>
        </w:rPr>
      </w:pPr>
    </w:p>
    <w:p w14:paraId="6C91C233">
      <w:pPr>
        <w:pStyle w:val="5"/>
        <w:rPr>
          <w:rFonts w:hint="eastAsia" w:ascii="宋体" w:hAnsi="宋体" w:eastAsia="宋体" w:cs="宋体"/>
          <w:b/>
          <w:bCs/>
          <w:sz w:val="52"/>
          <w:szCs w:val="52"/>
          <w:lang w:eastAsia="zh-CN"/>
        </w:rPr>
      </w:pPr>
    </w:p>
    <w:p w14:paraId="4DC94019">
      <w:pPr>
        <w:widowControl/>
        <w:shd w:val="clear" w:color="auto" w:fill="FFFFFF"/>
        <w:snapToGrid w:val="0"/>
        <w:spacing w:line="480" w:lineRule="auto"/>
        <w:ind w:firstLine="1566" w:firstLineChars="3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病历架采购项目</w:t>
      </w:r>
    </w:p>
    <w:p w14:paraId="651B51BC">
      <w:pPr>
        <w:pStyle w:val="5"/>
        <w:ind w:left="0" w:leftChars="0" w:firstLine="0" w:firstLineChars="0"/>
        <w:jc w:val="both"/>
        <w:rPr>
          <w:rFonts w:hint="eastAsia" w:ascii="宋体" w:hAnsi="宋体" w:eastAsia="宋体" w:cs="宋体"/>
          <w:b/>
          <w:bCs/>
          <w:sz w:val="52"/>
          <w:szCs w:val="52"/>
          <w:lang w:eastAsia="zh-CN"/>
        </w:rPr>
      </w:pPr>
    </w:p>
    <w:p w14:paraId="29E4276B">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4"/>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2025年7月16日</w:t>
      </w:r>
    </w:p>
    <w:p w14:paraId="7781C039">
      <w:pPr>
        <w:pStyle w:val="4"/>
        <w:rPr>
          <w:rFonts w:hint="eastAsia" w:ascii="宋体" w:hAnsi="宋体" w:eastAsia="宋体" w:cs="宋体"/>
          <w:b/>
          <w:bCs/>
          <w:sz w:val="32"/>
          <w:szCs w:val="32"/>
        </w:rPr>
      </w:pPr>
    </w:p>
    <w:p w14:paraId="6456933E">
      <w:pPr>
        <w:pStyle w:val="3"/>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5AB30E8A">
      <w:pPr>
        <w:pStyle w:val="3"/>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w:t>
      </w:r>
      <w:r>
        <w:rPr>
          <w:rFonts w:hint="eastAsia" w:ascii="方正小标宋简体" w:hAnsi="方正小标宋简体" w:eastAsia="方正小标宋简体" w:cs="方正小标宋简体"/>
          <w:sz w:val="44"/>
          <w:szCs w:val="44"/>
          <w:lang w:val="en-US" w:eastAsia="zh-CN"/>
        </w:rPr>
        <w:t>中</w:t>
      </w:r>
      <w:r>
        <w:rPr>
          <w:rFonts w:hint="eastAsia" w:ascii="方正小标宋简体" w:hAnsi="方正小标宋简体" w:eastAsia="方正小标宋简体" w:cs="方正小标宋简体"/>
          <w:sz w:val="44"/>
          <w:szCs w:val="44"/>
        </w:rPr>
        <w:t>医院</w:t>
      </w:r>
      <w:r>
        <w:rPr>
          <w:rFonts w:hint="eastAsia" w:ascii="方正小标宋简体" w:hAnsi="方正小标宋简体" w:eastAsia="方正小标宋简体" w:cs="方正小标宋简体"/>
          <w:sz w:val="44"/>
          <w:szCs w:val="44"/>
          <w:lang w:val="en-US" w:eastAsia="zh-CN"/>
        </w:rPr>
        <w:t>关于病历架的</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rPr>
        <w:t>公告</w:t>
      </w:r>
    </w:p>
    <w:p w14:paraId="3D83B7E6">
      <w:pPr>
        <w:pStyle w:val="2"/>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病历架</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病历架采购项目</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21FB4D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病历架 要求详见官网公告附件。</w:t>
      </w:r>
    </w:p>
    <w:p w14:paraId="50660C73">
      <w:pPr>
        <w:pStyle w:val="11"/>
        <w:keepNext w:val="0"/>
        <w:keepLines w:val="0"/>
        <w:pageBreakBefore w:val="0"/>
        <w:widowControl w:val="0"/>
        <w:numPr>
          <w:ilvl w:val="0"/>
          <w:numId w:val="1"/>
        </w:numPr>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项目限价</w:t>
      </w:r>
    </w:p>
    <w:p w14:paraId="312EAF7F">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采购预算：4.5万元。</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w:t>
      </w:r>
      <w:r>
        <w:rPr>
          <w:rFonts w:hint="eastAsia" w:ascii="宋体" w:hAnsi="宋体" w:eastAsia="宋体" w:cs="宋体"/>
          <w:sz w:val="28"/>
          <w:szCs w:val="28"/>
          <w:lang w:val="en-US" w:eastAsia="zh-CN"/>
        </w:rPr>
        <w:t>纪委监察室</w:t>
      </w:r>
      <w:r>
        <w:rPr>
          <w:rFonts w:hint="eastAsia" w:ascii="宋体" w:hAnsi="宋体" w:eastAsia="宋体" w:cs="宋体"/>
          <w:sz w:val="28"/>
          <w:szCs w:val="28"/>
        </w:rPr>
        <w:t>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日至</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w:t>
      </w:r>
      <w:r>
        <w:rPr>
          <w:rFonts w:hint="eastAsia" w:ascii="宋体" w:hAnsi="宋体" w:eastAsia="宋体" w:cs="宋体"/>
          <w:sz w:val="28"/>
          <w:szCs w:val="28"/>
          <w:lang w:val="en-US" w:eastAsia="zh-CN"/>
        </w:rPr>
        <w:t>15700281294</w:t>
      </w:r>
      <w:r>
        <w:rPr>
          <w:rFonts w:hint="eastAsia" w:ascii="宋体" w:hAnsi="宋体" w:eastAsia="宋体" w:cs="宋体"/>
          <w:sz w:val="28"/>
          <w:szCs w:val="28"/>
        </w:rPr>
        <w:t>。</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w:t>
      </w:r>
      <w:r>
        <w:rPr>
          <w:rFonts w:hint="eastAsia" w:ascii="宋体" w:hAnsi="宋体" w:eastAsia="宋体" w:cs="宋体"/>
          <w:sz w:val="28"/>
          <w:szCs w:val="28"/>
          <w:lang w:eastAsia="zh-CN"/>
        </w:rPr>
        <w:t>三台县中医院</w:t>
      </w:r>
      <w:r>
        <w:rPr>
          <w:rFonts w:hint="eastAsia" w:ascii="宋体" w:hAnsi="宋体" w:eastAsia="宋体" w:cs="宋体"/>
          <w:sz w:val="28"/>
          <w:szCs w:val="28"/>
        </w:rPr>
        <w:t>采购办，</w:t>
      </w:r>
      <w:r>
        <w:rPr>
          <w:rFonts w:hint="eastAsia" w:ascii="宋体" w:hAnsi="宋体" w:eastAsia="宋体" w:cs="宋体"/>
          <w:sz w:val="28"/>
          <w:szCs w:val="28"/>
          <w:lang w:val="en-US" w:eastAsia="zh-CN"/>
        </w:rPr>
        <w:t>刘</w:t>
      </w:r>
      <w:r>
        <w:rPr>
          <w:rFonts w:hint="eastAsia" w:ascii="宋体" w:hAnsi="宋体" w:eastAsia="宋体" w:cs="宋体"/>
          <w:sz w:val="28"/>
          <w:szCs w:val="28"/>
        </w:rPr>
        <w:t>老师收，收件电话：</w:t>
      </w:r>
      <w:r>
        <w:rPr>
          <w:rFonts w:hint="eastAsia" w:ascii="宋体" w:hAnsi="宋体" w:eastAsia="宋体" w:cs="宋体"/>
          <w:sz w:val="28"/>
          <w:szCs w:val="28"/>
          <w:lang w:val="en-US" w:eastAsia="zh-CN"/>
        </w:rPr>
        <w:t>15700281294，</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.内容要求：询价响应文件一式两份（一正一副，编排目录，胶装成册，密封），包括:报价单、资质、服务方案等；询价文件封面注明项目名称、公司名称、联系人、联系电话。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w:t>
      </w:r>
      <w:r>
        <w:rPr>
          <w:rFonts w:hint="eastAsia" w:ascii="宋体" w:hAnsi="宋体" w:eastAsia="宋体" w:cs="宋体"/>
          <w:sz w:val="28"/>
          <w:szCs w:val="28"/>
          <w:lang w:val="en-US" w:eastAsia="zh-CN"/>
        </w:rPr>
        <w:t>待定</w:t>
      </w:r>
      <w:r>
        <w:rPr>
          <w:rFonts w:hint="eastAsia" w:ascii="宋体" w:hAnsi="宋体" w:eastAsia="宋体" w:cs="宋体"/>
          <w:sz w:val="28"/>
          <w:szCs w:val="28"/>
        </w:rPr>
        <w:t>。</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7.询价地点：三台县中医院综合楼505会议室（如有变动，另行通知）。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lang w:eastAsia="zh-CN"/>
        </w:rPr>
        <w:t>三台县中医院</w:t>
      </w:r>
      <w:r>
        <w:rPr>
          <w:rFonts w:hint="eastAsia" w:ascii="宋体" w:hAnsi="宋体" w:eastAsia="宋体" w:cs="宋体"/>
          <w:sz w:val="28"/>
          <w:szCs w:val="28"/>
        </w:rPr>
        <w:t>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val="en-US" w:eastAsia="zh-CN" w:bidi="ar"/>
        </w:rPr>
        <w:t>刘</w:t>
      </w:r>
      <w:r>
        <w:rPr>
          <w:rFonts w:hint="eastAsia" w:ascii="宋体" w:hAnsi="宋体" w:cs="宋体"/>
          <w:color w:val="000000"/>
          <w:kern w:val="0"/>
          <w:sz w:val="28"/>
          <w:szCs w:val="28"/>
          <w:shd w:val="clear" w:color="auto" w:fill="FFFFFF"/>
          <w:lang w:bidi="ar"/>
        </w:rPr>
        <w:t>老师-</w:t>
      </w:r>
      <w:r>
        <w:rPr>
          <w:rFonts w:hint="eastAsia" w:ascii="宋体" w:hAnsi="宋体" w:cs="宋体"/>
          <w:color w:val="000000"/>
          <w:kern w:val="0"/>
          <w:sz w:val="28"/>
          <w:szCs w:val="28"/>
          <w:shd w:val="clear" w:color="auto" w:fill="FFFFFF"/>
          <w:lang w:val="en-US" w:eastAsia="zh-CN" w:bidi="ar"/>
        </w:rPr>
        <w:t>15700281294</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5A93059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6D20B48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val="en-US" w:eastAsia="zh-CN"/>
        </w:rPr>
      </w:pPr>
    </w:p>
    <w:p w14:paraId="6D9F4F6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三台县中医院</w:t>
      </w:r>
    </w:p>
    <w:p w14:paraId="56599D3D">
      <w:pPr>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p>
    <w:p w14:paraId="2C037C30">
      <w:pPr>
        <w:rPr>
          <w:rFonts w:hint="eastAsia" w:ascii="黑体" w:hAnsi="黑体" w:eastAsia="黑体" w:cs="黑体"/>
          <w:b w:val="0"/>
          <w:bCs/>
          <w:color w:val="000000"/>
          <w:sz w:val="28"/>
          <w:szCs w:val="28"/>
          <w:highlight w:val="none"/>
          <w:lang w:val="en-US" w:eastAsia="zh-CN"/>
        </w:rPr>
      </w:pPr>
    </w:p>
    <w:p w14:paraId="2AFCDA22">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26A495AF">
      <w:pPr>
        <w:pStyle w:val="2"/>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附件1</w:t>
      </w:r>
      <w:bookmarkStart w:id="5" w:name="_GoBack"/>
      <w:bookmarkEnd w:id="5"/>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2"/>
        <w:rPr>
          <w:sz w:val="21"/>
          <w:szCs w:val="21"/>
        </w:rPr>
      </w:pPr>
    </w:p>
    <w:p w14:paraId="69B23A65">
      <w:pPr>
        <w:pStyle w:val="2"/>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致：三台县中医院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4468CFAE">
      <w:pPr>
        <w:spacing w:line="480" w:lineRule="auto"/>
        <w:ind w:firstLine="480" w:firstLineChars="200"/>
        <w:jc w:val="left"/>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rFonts w:hint="eastAsia"/>
          <w:sz w:val="24"/>
          <w:szCs w:val="24"/>
          <w:lang w:val="en-US" w:eastAsia="zh-CN"/>
        </w:rPr>
        <w:t>日    期：          年     月    日</w:t>
      </w:r>
      <w:r>
        <w:rPr>
          <w:rFonts w:hint="eastAsia" w:ascii="宋体" w:hAnsi="宋体"/>
          <w:b/>
          <w:color w:val="000000"/>
          <w:sz w:val="32"/>
          <w:szCs w:val="32"/>
          <w:highlight w:val="none"/>
        </w:rPr>
        <w:br w:type="page"/>
      </w:r>
      <w:bookmarkStart w:id="0" w:name="_Toc52036328"/>
      <w:bookmarkStart w:id="1" w:name="_Toc40447269"/>
      <w:bookmarkStart w:id="2" w:name="_Toc34051807"/>
      <w:bookmarkStart w:id="3" w:name="_Toc33709795"/>
      <w:bookmarkStart w:id="4" w:name="_Toc33698134"/>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lang w:eastAsia="zh-CN"/>
        </w:rPr>
        <w:t>三台县中医院</w:t>
      </w:r>
      <w:r>
        <w:rPr>
          <w:rFonts w:hint="eastAsia"/>
          <w:color w:val="000000"/>
          <w:sz w:val="24"/>
          <w:szCs w:val="24"/>
          <w:highlight w:val="none"/>
        </w:rPr>
        <w:t>：</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2"/>
        <w:rPr>
          <w:b/>
          <w:color w:val="000000"/>
          <w:sz w:val="24"/>
          <w:highlight w:val="none"/>
        </w:rPr>
      </w:pPr>
    </w:p>
    <w:p w14:paraId="4CC36E72">
      <w:pPr>
        <w:rPr>
          <w:b/>
          <w:color w:val="000000"/>
          <w:sz w:val="24"/>
          <w:highlight w:val="none"/>
        </w:rPr>
      </w:pPr>
    </w:p>
    <w:p w14:paraId="7CDFF586">
      <w:pPr>
        <w:pStyle w:val="2"/>
        <w:rPr>
          <w:b/>
          <w:color w:val="000000"/>
          <w:sz w:val="24"/>
          <w:highlight w:val="none"/>
        </w:rPr>
      </w:pPr>
    </w:p>
    <w:p w14:paraId="3E57AAC0">
      <w:pPr>
        <w:rPr>
          <w:b/>
          <w:color w:val="000000"/>
          <w:sz w:val="24"/>
          <w:highlight w:val="none"/>
        </w:rPr>
      </w:pPr>
    </w:p>
    <w:p w14:paraId="44CA7AF6">
      <w:pPr>
        <w:pStyle w:val="2"/>
        <w:rPr>
          <w:b/>
          <w:color w:val="000000"/>
          <w:sz w:val="24"/>
          <w:highlight w:val="none"/>
        </w:rPr>
      </w:pPr>
    </w:p>
    <w:p w14:paraId="43D77A00">
      <w:pPr>
        <w:rPr>
          <w:b/>
          <w:color w:val="000000"/>
          <w:sz w:val="24"/>
          <w:highlight w:val="none"/>
        </w:rPr>
      </w:pPr>
    </w:p>
    <w:p w14:paraId="127FBF71">
      <w:pPr>
        <w:pStyle w:val="2"/>
        <w:rPr>
          <w:b/>
          <w:color w:val="000000"/>
          <w:sz w:val="24"/>
          <w:highlight w:val="none"/>
        </w:rPr>
      </w:pPr>
    </w:p>
    <w:p w14:paraId="44A15C54">
      <w:pPr>
        <w:rPr>
          <w:b/>
          <w:color w:val="000000"/>
          <w:sz w:val="24"/>
          <w:highlight w:val="none"/>
        </w:rPr>
      </w:pPr>
    </w:p>
    <w:p w14:paraId="24F8AB7D">
      <w:pPr>
        <w:pStyle w:val="2"/>
        <w:rPr>
          <w:b/>
          <w:color w:val="000000"/>
          <w:sz w:val="24"/>
          <w:highlight w:val="none"/>
        </w:rPr>
      </w:pPr>
    </w:p>
    <w:p w14:paraId="02CDA921">
      <w:pPr>
        <w:rPr>
          <w:b/>
          <w:color w:val="000000"/>
          <w:sz w:val="24"/>
          <w:highlight w:val="none"/>
        </w:rPr>
      </w:pPr>
    </w:p>
    <w:p w14:paraId="1E735054">
      <w:pPr>
        <w:pStyle w:val="2"/>
        <w:rPr>
          <w:b/>
          <w:color w:val="000000"/>
          <w:sz w:val="24"/>
          <w:highlight w:val="none"/>
        </w:rPr>
      </w:pPr>
    </w:p>
    <w:p w14:paraId="651BBF9E">
      <w:pPr>
        <w:rPr>
          <w:b/>
          <w:color w:val="000000"/>
          <w:sz w:val="24"/>
          <w:highlight w:val="none"/>
        </w:rPr>
      </w:pPr>
    </w:p>
    <w:p w14:paraId="001E19E1">
      <w:pPr>
        <w:pStyle w:val="2"/>
        <w:rPr>
          <w:b/>
          <w:color w:val="000000"/>
          <w:sz w:val="24"/>
          <w:highlight w:val="none"/>
        </w:rPr>
      </w:pPr>
    </w:p>
    <w:p w14:paraId="45A89F8C">
      <w:pPr>
        <w:rPr>
          <w:b/>
          <w:color w:val="000000"/>
          <w:sz w:val="24"/>
          <w:highlight w:val="none"/>
        </w:rPr>
      </w:pPr>
    </w:p>
    <w:p w14:paraId="332834D2">
      <w:pPr>
        <w:pStyle w:val="2"/>
        <w:rPr>
          <w:b/>
          <w:color w:val="000000"/>
          <w:sz w:val="24"/>
          <w:highlight w:val="none"/>
        </w:rPr>
      </w:pPr>
    </w:p>
    <w:p w14:paraId="55FC00F8">
      <w:pPr>
        <w:rPr>
          <w:b/>
          <w:color w:val="000000"/>
          <w:sz w:val="24"/>
          <w:highlight w:val="none"/>
        </w:rPr>
      </w:pPr>
    </w:p>
    <w:p w14:paraId="4722AD0C">
      <w:pPr>
        <w:pStyle w:val="2"/>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2"/>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2"/>
        <w:rPr>
          <w:highlight w:val="none"/>
        </w:rPr>
      </w:pPr>
    </w:p>
    <w:p w14:paraId="66F3C027">
      <w:pPr>
        <w:rPr>
          <w:highlight w:val="none"/>
        </w:rPr>
      </w:pPr>
    </w:p>
    <w:p w14:paraId="51653658">
      <w:pPr>
        <w:pStyle w:val="2"/>
        <w:rPr>
          <w:highlight w:val="none"/>
        </w:rPr>
      </w:pPr>
    </w:p>
    <w:p w14:paraId="1CFF9841">
      <w:pPr>
        <w:rPr>
          <w:highlight w:val="none"/>
        </w:rPr>
      </w:pPr>
    </w:p>
    <w:p w14:paraId="77C3702A">
      <w:pPr>
        <w:pStyle w:val="2"/>
        <w:rPr>
          <w:highlight w:val="none"/>
        </w:rPr>
      </w:pPr>
    </w:p>
    <w:p w14:paraId="0D81E752">
      <w:pPr>
        <w:rPr>
          <w:highlight w:val="none"/>
        </w:rPr>
      </w:pPr>
    </w:p>
    <w:p w14:paraId="1257EFFC">
      <w:pPr>
        <w:pStyle w:val="2"/>
        <w:rPr>
          <w:highlight w:val="none"/>
        </w:rPr>
      </w:pPr>
    </w:p>
    <w:p w14:paraId="79516A92">
      <w:pPr>
        <w:rPr>
          <w:highlight w:val="none"/>
        </w:rPr>
      </w:pPr>
    </w:p>
    <w:p w14:paraId="457CC612">
      <w:pPr>
        <w:pStyle w:val="2"/>
        <w:rPr>
          <w:highlight w:val="none"/>
        </w:rPr>
      </w:pPr>
    </w:p>
    <w:p w14:paraId="6778B400">
      <w:pPr>
        <w:rPr>
          <w:highlight w:val="none"/>
        </w:rPr>
      </w:pPr>
    </w:p>
    <w:p w14:paraId="7671B2B8">
      <w:pPr>
        <w:pStyle w:val="2"/>
        <w:rPr>
          <w:highlight w:val="none"/>
        </w:rPr>
      </w:pPr>
    </w:p>
    <w:p w14:paraId="44A3FDE2">
      <w:pPr>
        <w:pStyle w:val="2"/>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三台县中医院</w:t>
      </w:r>
      <w:r>
        <w:rPr>
          <w:rFonts w:hint="eastAsia" w:ascii="宋体" w:hAnsi="宋体" w:eastAsia="宋体" w:cs="宋体"/>
          <w:color w:val="auto"/>
          <w:sz w:val="28"/>
          <w:szCs w:val="28"/>
        </w:rPr>
        <w:t>：</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2"/>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2"/>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2"/>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2"/>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2"/>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2"/>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lang w:eastAsia="zh-CN"/>
        </w:rPr>
        <w:t>三台县中医院</w:t>
      </w:r>
      <w:r>
        <w:rPr>
          <w:rFonts w:hint="eastAsia"/>
          <w:color w:val="000000"/>
          <w:sz w:val="28"/>
          <w:szCs w:val="28"/>
          <w:highlight w:val="none"/>
        </w:rPr>
        <w:t>：</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2"/>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2"/>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2"/>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2"/>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2"/>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75BC4"/>
    <w:multiLevelType w:val="singleLevel"/>
    <w:tmpl w:val="2E675B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2D54924"/>
    <w:rsid w:val="032172E5"/>
    <w:rsid w:val="033C2BF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5164FD8"/>
    <w:rsid w:val="151E74AA"/>
    <w:rsid w:val="156450CD"/>
    <w:rsid w:val="15951D40"/>
    <w:rsid w:val="15B41605"/>
    <w:rsid w:val="15F03EF5"/>
    <w:rsid w:val="16B207CA"/>
    <w:rsid w:val="16B91A35"/>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F106FB8"/>
    <w:rsid w:val="1F2A7AB8"/>
    <w:rsid w:val="20C53DD2"/>
    <w:rsid w:val="21032E75"/>
    <w:rsid w:val="216B2BCB"/>
    <w:rsid w:val="219934FF"/>
    <w:rsid w:val="2205092A"/>
    <w:rsid w:val="22995516"/>
    <w:rsid w:val="22A2261D"/>
    <w:rsid w:val="23075EAE"/>
    <w:rsid w:val="23591932"/>
    <w:rsid w:val="23971A56"/>
    <w:rsid w:val="24664C68"/>
    <w:rsid w:val="251315B0"/>
    <w:rsid w:val="25472F43"/>
    <w:rsid w:val="25C32FD6"/>
    <w:rsid w:val="25DA003F"/>
    <w:rsid w:val="26496649"/>
    <w:rsid w:val="26E50D2A"/>
    <w:rsid w:val="26E66850"/>
    <w:rsid w:val="27365AF8"/>
    <w:rsid w:val="274E2D73"/>
    <w:rsid w:val="27533EE6"/>
    <w:rsid w:val="27DD5EA5"/>
    <w:rsid w:val="27EB411E"/>
    <w:rsid w:val="28126853"/>
    <w:rsid w:val="289C18BC"/>
    <w:rsid w:val="29534671"/>
    <w:rsid w:val="29EA6657"/>
    <w:rsid w:val="2AE82B97"/>
    <w:rsid w:val="2B4648A9"/>
    <w:rsid w:val="2B582A9A"/>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5D4D67"/>
    <w:rsid w:val="3253123E"/>
    <w:rsid w:val="32C03D43"/>
    <w:rsid w:val="341113B0"/>
    <w:rsid w:val="3420489D"/>
    <w:rsid w:val="34F30AB6"/>
    <w:rsid w:val="351647A5"/>
    <w:rsid w:val="35657300"/>
    <w:rsid w:val="363A221D"/>
    <w:rsid w:val="36633675"/>
    <w:rsid w:val="366C4FC4"/>
    <w:rsid w:val="374E0226"/>
    <w:rsid w:val="37CF1369"/>
    <w:rsid w:val="37FF1D72"/>
    <w:rsid w:val="38AD443E"/>
    <w:rsid w:val="38DD5D05"/>
    <w:rsid w:val="392538FF"/>
    <w:rsid w:val="39551D3F"/>
    <w:rsid w:val="395D061D"/>
    <w:rsid w:val="39AB5E03"/>
    <w:rsid w:val="3A492409"/>
    <w:rsid w:val="3A7B3A28"/>
    <w:rsid w:val="3A834716"/>
    <w:rsid w:val="3A857B49"/>
    <w:rsid w:val="3AA53E24"/>
    <w:rsid w:val="3ABB3288"/>
    <w:rsid w:val="3B7B35B3"/>
    <w:rsid w:val="3B801056"/>
    <w:rsid w:val="3C6329C5"/>
    <w:rsid w:val="3C843ADA"/>
    <w:rsid w:val="3CDB07AE"/>
    <w:rsid w:val="3D1A6E34"/>
    <w:rsid w:val="3DEE18D9"/>
    <w:rsid w:val="3E3D5ADC"/>
    <w:rsid w:val="3EA177D5"/>
    <w:rsid w:val="3ECB008A"/>
    <w:rsid w:val="3EF52BFA"/>
    <w:rsid w:val="403B1563"/>
    <w:rsid w:val="4162324B"/>
    <w:rsid w:val="416B2F4D"/>
    <w:rsid w:val="41D91034"/>
    <w:rsid w:val="41FB2A35"/>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AE15C6"/>
    <w:rsid w:val="4DBA440F"/>
    <w:rsid w:val="4E202AAD"/>
    <w:rsid w:val="4E4B5067"/>
    <w:rsid w:val="4E546612"/>
    <w:rsid w:val="4EBE0710"/>
    <w:rsid w:val="4EFD498F"/>
    <w:rsid w:val="4FB10D14"/>
    <w:rsid w:val="50131BB5"/>
    <w:rsid w:val="501666F6"/>
    <w:rsid w:val="501F0559"/>
    <w:rsid w:val="507C3BFE"/>
    <w:rsid w:val="50F86C4C"/>
    <w:rsid w:val="51584EE6"/>
    <w:rsid w:val="516721B8"/>
    <w:rsid w:val="51842690"/>
    <w:rsid w:val="51EA4F86"/>
    <w:rsid w:val="527252B8"/>
    <w:rsid w:val="52B42EFD"/>
    <w:rsid w:val="54033FD8"/>
    <w:rsid w:val="543547EF"/>
    <w:rsid w:val="544669FD"/>
    <w:rsid w:val="544A5A8F"/>
    <w:rsid w:val="545A399F"/>
    <w:rsid w:val="546410A8"/>
    <w:rsid w:val="558275C0"/>
    <w:rsid w:val="55C67DF5"/>
    <w:rsid w:val="55D02A22"/>
    <w:rsid w:val="562A331E"/>
    <w:rsid w:val="562C5B54"/>
    <w:rsid w:val="56BE3D9F"/>
    <w:rsid w:val="57822336"/>
    <w:rsid w:val="578D049F"/>
    <w:rsid w:val="583F3E8F"/>
    <w:rsid w:val="5862214E"/>
    <w:rsid w:val="59662D68"/>
    <w:rsid w:val="598C51FD"/>
    <w:rsid w:val="59D2488F"/>
    <w:rsid w:val="5A026F22"/>
    <w:rsid w:val="5A0B1F10"/>
    <w:rsid w:val="5A9A53AC"/>
    <w:rsid w:val="5AA24261"/>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F151E5"/>
    <w:rsid w:val="6017749F"/>
    <w:rsid w:val="61307EC2"/>
    <w:rsid w:val="61457E2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CC6636"/>
    <w:rsid w:val="65D33E68"/>
    <w:rsid w:val="66263F98"/>
    <w:rsid w:val="66290628"/>
    <w:rsid w:val="663A47D5"/>
    <w:rsid w:val="66EA1469"/>
    <w:rsid w:val="672030DD"/>
    <w:rsid w:val="67627084"/>
    <w:rsid w:val="67D16185"/>
    <w:rsid w:val="67E47089"/>
    <w:rsid w:val="6810221F"/>
    <w:rsid w:val="68904760"/>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D7CB4"/>
    <w:rsid w:val="75FC68D7"/>
    <w:rsid w:val="764C5C54"/>
    <w:rsid w:val="76CB4CC0"/>
    <w:rsid w:val="76DE1903"/>
    <w:rsid w:val="76F53C3E"/>
    <w:rsid w:val="77533479"/>
    <w:rsid w:val="77983CC0"/>
    <w:rsid w:val="77CF26E1"/>
    <w:rsid w:val="78713799"/>
    <w:rsid w:val="78E55F35"/>
    <w:rsid w:val="79077C59"/>
    <w:rsid w:val="79B3393D"/>
    <w:rsid w:val="79BC6C95"/>
    <w:rsid w:val="79F434B3"/>
    <w:rsid w:val="7A6510DB"/>
    <w:rsid w:val="7A6A66F1"/>
    <w:rsid w:val="7A6F3D08"/>
    <w:rsid w:val="7ABE6A3D"/>
    <w:rsid w:val="7B7517F2"/>
    <w:rsid w:val="7BBF2A6D"/>
    <w:rsid w:val="7C266648"/>
    <w:rsid w:val="7C2F7BF3"/>
    <w:rsid w:val="7C397563"/>
    <w:rsid w:val="7C694787"/>
    <w:rsid w:val="7D053E64"/>
    <w:rsid w:val="7D413F25"/>
    <w:rsid w:val="7D4C6582"/>
    <w:rsid w:val="7D5972E2"/>
    <w:rsid w:val="7D6F401F"/>
    <w:rsid w:val="7DB02960"/>
    <w:rsid w:val="7DC75C09"/>
    <w:rsid w:val="7DD24CD9"/>
    <w:rsid w:val="7E4454AB"/>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Body Text Indent"/>
    <w:basedOn w:val="1"/>
    <w:autoRedefine/>
    <w:unhideWhenUsed/>
    <w:qFormat/>
    <w:uiPriority w:val="99"/>
    <w:pPr>
      <w:spacing w:after="120"/>
      <w:ind w:left="420" w:leftChars="200"/>
    </w:pPr>
  </w:style>
  <w:style w:type="paragraph" w:styleId="7">
    <w:name w:val="Balloon Text"/>
    <w:basedOn w:val="1"/>
    <w:link w:val="17"/>
    <w:autoRedefine/>
    <w:qFormat/>
    <w:uiPriority w:val="0"/>
    <w:rPr>
      <w:sz w:val="18"/>
      <w:szCs w:val="18"/>
    </w:rPr>
  </w:style>
  <w:style w:type="paragraph" w:styleId="8">
    <w:name w:val="envelope return"/>
    <w:basedOn w:val="1"/>
    <w:autoRedefine/>
    <w:qFormat/>
    <w:uiPriority w:val="0"/>
    <w:pPr>
      <w:snapToGrid w:val="0"/>
    </w:pPr>
    <w:rPr>
      <w:rFonts w:ascii="Arial" w:hAnsi="Arial"/>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766</Words>
  <Characters>867</Characters>
  <Lines>5</Lines>
  <Paragraphs>1</Paragraphs>
  <TotalTime>26</TotalTime>
  <ScaleCrop>false</ScaleCrop>
  <LinksUpToDate>false</LinksUpToDate>
  <CharactersWithSpaces>1081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WPS_1496997110</cp:lastModifiedBy>
  <dcterms:modified xsi:type="dcterms:W3CDTF">2025-07-17T02:14:08Z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9A0E490AED764364B943164C1332051F_13</vt:lpwstr>
  </property>
  <property fmtid="{D5CDD505-2E9C-101B-9397-08002B2CF9AE}" pid="4" name="KSOTemplateDocerSaveRecord">
    <vt:lpwstr>eyJoZGlkIjoiMzFmMzk5ZDE3MzEwY2Q5NzFlM2U3Y2Q0NjJlZjc0MGEiLCJ1c2VySWQiOiIyODQ2ODg3MDEifQ==</vt:lpwstr>
  </property>
</Properties>
</file>