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940" w:leftChars="0"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手提袋图片及尺寸</w:t>
      </w:r>
    </w:p>
    <w:p>
      <w:pPr>
        <w:ind w:firstLine="3150" w:firstLineChars="15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1998345</wp:posOffset>
            </wp:positionH>
            <wp:positionV relativeFrom="paragraph">
              <wp:posOffset>1555750</wp:posOffset>
            </wp:positionV>
            <wp:extent cx="4912995" cy="2941320"/>
            <wp:effectExtent l="0" t="0" r="11430" b="1905"/>
            <wp:wrapNone/>
            <wp:docPr id="2" name="图片 2" descr="IMG_20221026_18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21026_181904"/>
                    <pic:cNvPicPr>
                      <a:picLocks noChangeAspect="1"/>
                    </pic:cNvPicPr>
                  </pic:nvPicPr>
                  <pic:blipFill>
                    <a:blip r:embed="rId4"/>
                    <a:srcRect l="13173" t="15219" r="2123" b="1437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1299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-1205230</wp:posOffset>
            </wp:positionH>
            <wp:positionV relativeFrom="paragraph">
              <wp:posOffset>1428115</wp:posOffset>
            </wp:positionV>
            <wp:extent cx="5005070" cy="3210560"/>
            <wp:effectExtent l="0" t="0" r="8890" b="5080"/>
            <wp:wrapNone/>
            <wp:docPr id="1" name="图片 1" descr="IMG_20221026_18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1026_181939"/>
                    <pic:cNvPicPr>
                      <a:picLocks noChangeAspect="1"/>
                    </pic:cNvPicPr>
                  </pic:nvPicPr>
                  <pic:blipFill>
                    <a:blip r:embed="rId5"/>
                    <a:srcRect t="8022" r="4391" b="1020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0507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ODliZDRhNWYxZjI5M2Y0NDNkN2JjZWNjZmQ1ZDQifQ=="/>
  </w:docVars>
  <w:rsids>
    <w:rsidRoot w:val="1F464D1D"/>
    <w:rsid w:val="04B46AC0"/>
    <w:rsid w:val="1F464D1D"/>
    <w:rsid w:val="337D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274</Characters>
  <Lines>0</Lines>
  <Paragraphs>0</Paragraphs>
  <TotalTime>17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2022-10-26T10:06:00Z</dcterms:created>
  <dc:creator>yang</dc:creator>
  <cp:lastModifiedBy>yang</cp:lastModifiedBy>
  <dcterms:modified xsi:type="dcterms:W3CDTF">2022-10-26T10:27:10Z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FB9F4D4BF46642DBBA57732726CC7BA2</vt:lpwstr>
  </property>
</Properties>
</file>